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7" w:rsidRDefault="00956458" w:rsidP="00956458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75267F" wp14:editId="5152B778">
            <wp:simplePos x="0" y="0"/>
            <wp:positionH relativeFrom="column">
              <wp:posOffset>-1061085</wp:posOffset>
            </wp:positionH>
            <wp:positionV relativeFrom="paragraph">
              <wp:posOffset>-158115</wp:posOffset>
            </wp:positionV>
            <wp:extent cx="7524750" cy="10696575"/>
            <wp:effectExtent l="0" t="0" r="0" b="9525"/>
            <wp:wrapNone/>
            <wp:docPr id="1" name="Рисунок 1" descr="https://avatanplus.com/files/resources/original/5cdec1799dd7e16ac623c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cdec1799dd7e16ac623c3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 w:rsidR="00210051">
        <w:rPr>
          <w:sz w:val="28"/>
          <w:szCs w:val="28"/>
        </w:rPr>
        <w:t xml:space="preserve">     </w:t>
      </w:r>
    </w:p>
    <w:p w:rsidR="00F72AE7" w:rsidRDefault="00F72AE7" w:rsidP="00956458">
      <w:pPr>
        <w:ind w:left="360"/>
        <w:rPr>
          <w:sz w:val="28"/>
          <w:szCs w:val="28"/>
        </w:rPr>
      </w:pPr>
    </w:p>
    <w:p w:rsidR="00956458" w:rsidRDefault="00210051" w:rsidP="0095645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458">
        <w:rPr>
          <w:sz w:val="28"/>
          <w:szCs w:val="28"/>
        </w:rPr>
        <w:t>МБДОУ « Центр развития ребёнка – детский сад № 6»</w:t>
      </w:r>
    </w:p>
    <w:p w:rsidR="00956458" w:rsidRDefault="00956458" w:rsidP="00956458">
      <w:pPr>
        <w:ind w:left="360"/>
        <w:rPr>
          <w:sz w:val="28"/>
          <w:szCs w:val="28"/>
        </w:rPr>
      </w:pPr>
    </w:p>
    <w:p w:rsidR="00956458" w:rsidRDefault="00956458" w:rsidP="00956458">
      <w:pPr>
        <w:ind w:left="360"/>
        <w:jc w:val="center"/>
        <w:rPr>
          <w:i/>
          <w:sz w:val="72"/>
          <w:szCs w:val="72"/>
        </w:rPr>
      </w:pPr>
    </w:p>
    <w:p w:rsidR="00210051" w:rsidRDefault="00210051" w:rsidP="00956458">
      <w:pPr>
        <w:ind w:left="360"/>
        <w:jc w:val="center"/>
        <w:rPr>
          <w:i/>
          <w:sz w:val="72"/>
          <w:szCs w:val="72"/>
        </w:rPr>
      </w:pPr>
    </w:p>
    <w:p w:rsidR="00956458" w:rsidRPr="00B96D4E" w:rsidRDefault="00956458" w:rsidP="00956458">
      <w:pPr>
        <w:ind w:left="360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Познавательно-творческий  </w:t>
      </w:r>
      <w:r w:rsidRPr="00B96D4E">
        <w:rPr>
          <w:i/>
          <w:sz w:val="72"/>
          <w:szCs w:val="72"/>
        </w:rPr>
        <w:t xml:space="preserve"> проект</w:t>
      </w:r>
    </w:p>
    <w:p w:rsidR="00956458" w:rsidRPr="00B96D4E" w:rsidRDefault="00956458" w:rsidP="00956458">
      <w:pPr>
        <w:ind w:left="360"/>
        <w:jc w:val="center"/>
        <w:rPr>
          <w:sz w:val="72"/>
          <w:szCs w:val="72"/>
        </w:rPr>
      </w:pPr>
    </w:p>
    <w:p w:rsidR="00956458" w:rsidRDefault="00956458" w:rsidP="00956458">
      <w:pPr>
        <w:ind w:left="360"/>
        <w:jc w:val="center"/>
        <w:rPr>
          <w:sz w:val="52"/>
          <w:szCs w:val="52"/>
        </w:rPr>
      </w:pPr>
    </w:p>
    <w:p w:rsidR="00956458" w:rsidRDefault="00956458" w:rsidP="00956458">
      <w:pPr>
        <w:ind w:left="360"/>
        <w:jc w:val="center"/>
        <w:rPr>
          <w:sz w:val="52"/>
          <w:szCs w:val="52"/>
        </w:rPr>
      </w:pPr>
    </w:p>
    <w:p w:rsidR="00956458" w:rsidRPr="006B7558" w:rsidRDefault="00956458" w:rsidP="00956458">
      <w:pPr>
        <w:ind w:left="360"/>
        <w:jc w:val="center"/>
        <w:rPr>
          <w:b/>
          <w:sz w:val="72"/>
          <w:szCs w:val="72"/>
        </w:rPr>
      </w:pPr>
      <w:r w:rsidRPr="006B7558">
        <w:rPr>
          <w:b/>
          <w:sz w:val="72"/>
          <w:szCs w:val="72"/>
        </w:rPr>
        <w:t>«</w:t>
      </w:r>
      <w:r>
        <w:rPr>
          <w:rFonts w:ascii="Comic Sans MS" w:hAnsi="Comic Sans MS"/>
          <w:b/>
          <w:sz w:val="72"/>
          <w:szCs w:val="72"/>
        </w:rPr>
        <w:t>И пусть горит огонь добра</w:t>
      </w:r>
      <w:r w:rsidRPr="006B7558">
        <w:rPr>
          <w:b/>
          <w:sz w:val="72"/>
          <w:szCs w:val="72"/>
        </w:rPr>
        <w:t>»</w:t>
      </w:r>
    </w:p>
    <w:p w:rsidR="00956458" w:rsidRDefault="00956458" w:rsidP="00956458">
      <w:pPr>
        <w:ind w:left="360"/>
        <w:jc w:val="center"/>
        <w:rPr>
          <w:b/>
          <w:sz w:val="52"/>
          <w:szCs w:val="52"/>
        </w:rPr>
      </w:pPr>
    </w:p>
    <w:p w:rsidR="00956458" w:rsidRDefault="00956458" w:rsidP="00956458">
      <w:pPr>
        <w:ind w:left="360"/>
        <w:jc w:val="center"/>
        <w:rPr>
          <w:b/>
          <w:sz w:val="52"/>
          <w:szCs w:val="52"/>
        </w:rPr>
      </w:pPr>
    </w:p>
    <w:p w:rsidR="00956458" w:rsidRDefault="00956458" w:rsidP="00956458">
      <w:pPr>
        <w:ind w:left="360"/>
        <w:jc w:val="center"/>
        <w:rPr>
          <w:b/>
          <w:sz w:val="52"/>
          <w:szCs w:val="52"/>
        </w:rPr>
      </w:pPr>
    </w:p>
    <w:p w:rsidR="00956458" w:rsidRPr="00210051" w:rsidRDefault="00956458" w:rsidP="00956458">
      <w:pPr>
        <w:jc w:val="center"/>
        <w:rPr>
          <w:sz w:val="36"/>
          <w:szCs w:val="36"/>
        </w:rPr>
      </w:pPr>
      <w:r w:rsidRPr="00210051">
        <w:rPr>
          <w:sz w:val="36"/>
          <w:szCs w:val="36"/>
        </w:rPr>
        <w:t>Старшая  группа</w:t>
      </w:r>
    </w:p>
    <w:p w:rsidR="00956458" w:rsidRDefault="00956458" w:rsidP="00956458">
      <w:pPr>
        <w:ind w:left="360"/>
        <w:jc w:val="center"/>
        <w:rPr>
          <w:sz w:val="52"/>
          <w:szCs w:val="52"/>
        </w:rPr>
      </w:pPr>
    </w:p>
    <w:p w:rsidR="00956458" w:rsidRDefault="00956458" w:rsidP="00956458">
      <w:pPr>
        <w:ind w:left="360"/>
        <w:jc w:val="center"/>
        <w:rPr>
          <w:sz w:val="52"/>
          <w:szCs w:val="52"/>
        </w:rPr>
      </w:pPr>
    </w:p>
    <w:p w:rsidR="00956458" w:rsidRDefault="00956458" w:rsidP="00956458">
      <w:pPr>
        <w:ind w:left="360"/>
        <w:jc w:val="center"/>
        <w:rPr>
          <w:sz w:val="52"/>
          <w:szCs w:val="52"/>
        </w:rPr>
      </w:pPr>
    </w:p>
    <w:p w:rsidR="00956458" w:rsidRPr="00B96D4E" w:rsidRDefault="00956458" w:rsidP="00956458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Организатор проекта:</w:t>
      </w:r>
    </w:p>
    <w:p w:rsidR="00956458" w:rsidRDefault="00956458" w:rsidP="0095645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воспитатель: </w:t>
      </w:r>
      <w:proofErr w:type="spellStart"/>
      <w:r>
        <w:rPr>
          <w:sz w:val="32"/>
          <w:szCs w:val="32"/>
        </w:rPr>
        <w:t>Захарихина</w:t>
      </w:r>
      <w:proofErr w:type="spellEnd"/>
      <w:r>
        <w:rPr>
          <w:sz w:val="32"/>
          <w:szCs w:val="32"/>
        </w:rPr>
        <w:t xml:space="preserve"> О. П.                                                                                                                                         </w:t>
      </w:r>
    </w:p>
    <w:p w:rsidR="00956458" w:rsidRDefault="00956458" w:rsidP="00956458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956458" w:rsidRDefault="00956458" w:rsidP="00956458">
      <w:pPr>
        <w:ind w:left="360"/>
        <w:jc w:val="center"/>
        <w:rPr>
          <w:sz w:val="32"/>
          <w:szCs w:val="32"/>
        </w:rPr>
      </w:pPr>
    </w:p>
    <w:p w:rsidR="00956458" w:rsidRDefault="00956458" w:rsidP="0095645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2015 год</w:t>
      </w:r>
    </w:p>
    <w:p w:rsidR="00210051" w:rsidRDefault="00210051" w:rsidP="0095645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Вохтога</w:t>
      </w:r>
    </w:p>
    <w:p w:rsidR="00956458" w:rsidRDefault="00956458" w:rsidP="00956458">
      <w:pPr>
        <w:ind w:left="360"/>
        <w:rPr>
          <w:b/>
          <w:sz w:val="32"/>
          <w:szCs w:val="32"/>
        </w:rPr>
      </w:pPr>
    </w:p>
    <w:p w:rsidR="00956458" w:rsidRDefault="00956458" w:rsidP="00956458">
      <w:pPr>
        <w:ind w:left="360"/>
        <w:rPr>
          <w:b/>
          <w:sz w:val="32"/>
          <w:szCs w:val="32"/>
        </w:rPr>
      </w:pPr>
    </w:p>
    <w:p w:rsidR="00F72AE7" w:rsidRDefault="00F72AE7" w:rsidP="00956458">
      <w:pPr>
        <w:pStyle w:val="a5"/>
        <w:jc w:val="right"/>
      </w:pPr>
    </w:p>
    <w:p w:rsidR="00F72AE7" w:rsidRDefault="00F72AE7" w:rsidP="00956458">
      <w:pPr>
        <w:pStyle w:val="a5"/>
        <w:jc w:val="right"/>
      </w:pPr>
    </w:p>
    <w:p w:rsidR="00F72AE7" w:rsidRDefault="00F72AE7" w:rsidP="00956458">
      <w:pPr>
        <w:pStyle w:val="a5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0042FF" wp14:editId="5E16E90E">
            <wp:simplePos x="0" y="0"/>
            <wp:positionH relativeFrom="column">
              <wp:posOffset>-1061085</wp:posOffset>
            </wp:positionH>
            <wp:positionV relativeFrom="paragraph">
              <wp:posOffset>-156210</wp:posOffset>
            </wp:positionV>
            <wp:extent cx="7572375" cy="10696575"/>
            <wp:effectExtent l="0" t="0" r="9525" b="9525"/>
            <wp:wrapNone/>
            <wp:docPr id="2" name="Рисунок 2" descr="https://avatanplus.com/files/resources/original/5cdec1799dd7e16ac623c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cdec1799dd7e16ac623c3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E7" w:rsidRDefault="00F72AE7" w:rsidP="00956458">
      <w:pPr>
        <w:pStyle w:val="a5"/>
        <w:jc w:val="right"/>
      </w:pPr>
    </w:p>
    <w:p w:rsidR="00F72AE7" w:rsidRDefault="00F72AE7" w:rsidP="00956458">
      <w:pPr>
        <w:pStyle w:val="a5"/>
        <w:jc w:val="right"/>
      </w:pPr>
    </w:p>
    <w:p w:rsidR="00956458" w:rsidRPr="00956458" w:rsidRDefault="00956458" w:rsidP="00956458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56458">
        <w:t>«</w:t>
      </w:r>
      <w:r w:rsidRPr="00956458">
        <w:rPr>
          <w:b/>
          <w:sz w:val="28"/>
          <w:szCs w:val="28"/>
        </w:rPr>
        <w:t xml:space="preserve">От того, как прошло детство, кто вёл ребенка за руку в детские годы, что вошло в его разум </w:t>
      </w:r>
      <w:r w:rsidRPr="00956458">
        <w:rPr>
          <w:b/>
          <w:spacing w:val="1"/>
          <w:sz w:val="28"/>
          <w:szCs w:val="28"/>
        </w:rPr>
        <w:t>и сердце из окружающего мира - от этого в ре</w:t>
      </w:r>
      <w:r w:rsidRPr="00956458">
        <w:rPr>
          <w:b/>
          <w:sz w:val="28"/>
          <w:szCs w:val="28"/>
        </w:rPr>
        <w:t>шающей степени зависит, каким человеком станет </w:t>
      </w:r>
      <w:r w:rsidRPr="00956458">
        <w:rPr>
          <w:b/>
          <w:spacing w:val="-3"/>
          <w:sz w:val="28"/>
          <w:szCs w:val="28"/>
        </w:rPr>
        <w:t>сегодняшний малыш».</w:t>
      </w:r>
    </w:p>
    <w:p w:rsidR="00956458" w:rsidRPr="00956458" w:rsidRDefault="00956458" w:rsidP="00956458">
      <w:pPr>
        <w:ind w:left="360"/>
        <w:jc w:val="right"/>
        <w:rPr>
          <w:b/>
          <w:sz w:val="28"/>
          <w:szCs w:val="28"/>
        </w:rPr>
      </w:pPr>
      <w:r w:rsidRPr="00956458">
        <w:rPr>
          <w:b/>
          <w:color w:val="222222"/>
          <w:spacing w:val="3"/>
          <w:sz w:val="28"/>
          <w:szCs w:val="28"/>
        </w:rPr>
        <w:t>В. А. Сухомлинский</w:t>
      </w:r>
    </w:p>
    <w:p w:rsidR="00956458" w:rsidRDefault="00956458" w:rsidP="00956458">
      <w:pPr>
        <w:pStyle w:val="a5"/>
        <w:jc w:val="center"/>
        <w:rPr>
          <w:b/>
          <w:sz w:val="28"/>
          <w:szCs w:val="28"/>
        </w:rPr>
      </w:pPr>
    </w:p>
    <w:p w:rsidR="00956458" w:rsidRPr="00956458" w:rsidRDefault="00956458" w:rsidP="00956458">
      <w:pPr>
        <w:pStyle w:val="a5"/>
        <w:jc w:val="center"/>
        <w:rPr>
          <w:b/>
          <w:sz w:val="28"/>
          <w:szCs w:val="28"/>
        </w:rPr>
      </w:pPr>
      <w:r w:rsidRPr="00956458">
        <w:rPr>
          <w:b/>
          <w:sz w:val="28"/>
          <w:szCs w:val="28"/>
        </w:rPr>
        <w:t>Актуальность темы</w:t>
      </w:r>
    </w:p>
    <w:p w:rsidR="00956458" w:rsidRPr="00956458" w:rsidRDefault="00956458" w:rsidP="00956458">
      <w:pPr>
        <w:pStyle w:val="a5"/>
        <w:jc w:val="center"/>
        <w:rPr>
          <w:b/>
          <w:sz w:val="32"/>
          <w:szCs w:val="32"/>
        </w:rPr>
      </w:pPr>
    </w:p>
    <w:p w:rsidR="00956458" w:rsidRPr="00956458" w:rsidRDefault="00956458" w:rsidP="00956458">
      <w:pPr>
        <w:pStyle w:val="a5"/>
      </w:pPr>
      <w:r w:rsidRPr="00956458">
        <w:t xml:space="preserve">       Опыт работы с детьми старшего дошкольного возраста показывает, что, к сожалению, в век компьютеров, телевизоров, мобильных телефонов дети редко обращаются к книге. Родители недостаточно читают детям, предпочитая чтению просмотр детьми мультфильмов и компьютерные игры. Отмечено, что с творчеством писателей – вологжан воспитанники знакомы недостаточно.</w:t>
      </w:r>
    </w:p>
    <w:p w:rsidR="00956458" w:rsidRPr="00956458" w:rsidRDefault="00956458" w:rsidP="00956458">
      <w:pPr>
        <w:pStyle w:val="a5"/>
        <w:rPr>
          <w:rFonts w:ascii="Arial" w:hAnsi="Arial" w:cs="Arial"/>
        </w:rPr>
      </w:pPr>
      <w:r w:rsidRPr="00956458">
        <w:rPr>
          <w:spacing w:val="1"/>
        </w:rPr>
        <w:t xml:space="preserve">      Дошкольное детство - очень важный этап в воспитании внимательного, чуткого читателя, </w:t>
      </w:r>
      <w:r w:rsidRPr="00956458">
        <w:rPr>
          <w:spacing w:val="-1"/>
        </w:rPr>
        <w:t>любящего книгу, которая помогает ему познавать окружающий мир, родной край и себя в нём, формиро</w:t>
      </w:r>
      <w:r w:rsidRPr="00956458">
        <w:rPr>
          <w:spacing w:val="-1"/>
        </w:rPr>
        <w:softHyphen/>
        <w:t>вать нравственные чувства и оценки, развивать восприятие художественного слова. Любой </w:t>
      </w:r>
      <w:r w:rsidRPr="00956458">
        <w:t>дошкольник является читателем, даже если он не умеет читать, а только слушает чтение </w:t>
      </w:r>
      <w:r w:rsidRPr="00956458">
        <w:rPr>
          <w:spacing w:val="-2"/>
        </w:rPr>
        <w:t>взрослых.</w:t>
      </w:r>
    </w:p>
    <w:p w:rsidR="00956458" w:rsidRPr="00956458" w:rsidRDefault="00956458" w:rsidP="00956458">
      <w:pPr>
        <w:pStyle w:val="a5"/>
        <w:rPr>
          <w:rFonts w:ascii="Arial" w:hAnsi="Arial" w:cs="Arial"/>
        </w:rPr>
      </w:pPr>
      <w:r w:rsidRPr="00956458">
        <w:rPr>
          <w:spacing w:val="-1"/>
        </w:rPr>
        <w:t xml:space="preserve">Надеемся, что благодаря знакомству детей и их родителей с творчеством вологодских поэтов и писателей (Т. Л. Петуховой, В. И. Белова) дети </w:t>
      </w:r>
      <w:r w:rsidRPr="00956458">
        <w:t>смогут вести непринуждён</w:t>
      </w:r>
      <w:r w:rsidRPr="00956458">
        <w:softHyphen/>
        <w:t>ную беседу, грамотно доказывать своё мнение; научатся выразительно читать стихи и быть внимательными слушателями, а также научатся любить свой родной край и быть добрыми ко всему окружающему. Родители познакомятся с новыми формами ра</w:t>
      </w:r>
      <w:r w:rsidRPr="00956458">
        <w:softHyphen/>
      </w:r>
      <w:r w:rsidRPr="00956458">
        <w:rPr>
          <w:spacing w:val="1"/>
        </w:rPr>
        <w:t>боты с книгой, чаще будут устраивать семейные чтения, расширят свои знания о писателях-земляках.</w:t>
      </w:r>
    </w:p>
    <w:p w:rsidR="00956458" w:rsidRPr="00956458" w:rsidRDefault="00956458" w:rsidP="00956458">
      <w:pPr>
        <w:jc w:val="center"/>
        <w:rPr>
          <w:rFonts w:ascii="Comic Sans MS" w:hAnsi="Comic Sans MS"/>
          <w:b/>
          <w:sz w:val="28"/>
          <w:szCs w:val="28"/>
        </w:rPr>
      </w:pPr>
    </w:p>
    <w:p w:rsidR="00956458" w:rsidRPr="00956458" w:rsidRDefault="00956458" w:rsidP="00956458">
      <w:pPr>
        <w:jc w:val="center"/>
        <w:rPr>
          <w:b/>
          <w:sz w:val="32"/>
          <w:szCs w:val="32"/>
        </w:rPr>
      </w:pPr>
      <w:r w:rsidRPr="00956458">
        <w:rPr>
          <w:b/>
          <w:sz w:val="32"/>
          <w:szCs w:val="32"/>
        </w:rPr>
        <w:t>Паспорт проектной работы</w:t>
      </w:r>
    </w:p>
    <w:p w:rsidR="00956458" w:rsidRPr="00956458" w:rsidRDefault="00956458" w:rsidP="00956458">
      <w:pPr>
        <w:ind w:left="-142"/>
        <w:rPr>
          <w:b/>
          <w:i/>
          <w:sz w:val="28"/>
          <w:szCs w:val="28"/>
        </w:rPr>
      </w:pPr>
    </w:p>
    <w:p w:rsidR="00956458" w:rsidRPr="00956458" w:rsidRDefault="00956458" w:rsidP="00956458">
      <w:pPr>
        <w:ind w:left="-142"/>
        <w:rPr>
          <w:sz w:val="28"/>
          <w:szCs w:val="28"/>
        </w:rPr>
      </w:pPr>
      <w:r w:rsidRPr="00956458">
        <w:rPr>
          <w:b/>
          <w:i/>
          <w:sz w:val="28"/>
          <w:szCs w:val="28"/>
        </w:rPr>
        <w:t>ТИП ПРОЕКТА:</w:t>
      </w:r>
      <w:r w:rsidRPr="00956458">
        <w:rPr>
          <w:sz w:val="28"/>
          <w:szCs w:val="28"/>
        </w:rPr>
        <w:t xml:space="preserve">  познавательно-творческий</w:t>
      </w:r>
    </w:p>
    <w:p w:rsidR="00956458" w:rsidRPr="00956458" w:rsidRDefault="00956458" w:rsidP="00956458">
      <w:pPr>
        <w:ind w:left="-142"/>
        <w:rPr>
          <w:sz w:val="28"/>
          <w:szCs w:val="28"/>
        </w:rPr>
      </w:pPr>
      <w:r w:rsidRPr="00956458">
        <w:rPr>
          <w:b/>
          <w:i/>
          <w:sz w:val="28"/>
          <w:szCs w:val="28"/>
        </w:rPr>
        <w:t>ВИД:</w:t>
      </w:r>
      <w:r w:rsidRPr="00956458">
        <w:rPr>
          <w:sz w:val="28"/>
          <w:szCs w:val="28"/>
        </w:rPr>
        <w:t xml:space="preserve">  </w:t>
      </w:r>
      <w:proofErr w:type="spellStart"/>
      <w:r w:rsidRPr="00956458">
        <w:rPr>
          <w:sz w:val="28"/>
          <w:szCs w:val="28"/>
        </w:rPr>
        <w:t>детско</w:t>
      </w:r>
      <w:proofErr w:type="spellEnd"/>
      <w:r w:rsidRPr="00956458">
        <w:rPr>
          <w:sz w:val="28"/>
          <w:szCs w:val="28"/>
        </w:rPr>
        <w:t xml:space="preserve"> - родительский</w:t>
      </w:r>
    </w:p>
    <w:p w:rsidR="00956458" w:rsidRPr="00956458" w:rsidRDefault="00956458" w:rsidP="00956458">
      <w:pPr>
        <w:ind w:left="-142"/>
        <w:rPr>
          <w:sz w:val="28"/>
          <w:szCs w:val="28"/>
        </w:rPr>
      </w:pPr>
      <w:r w:rsidRPr="00956458">
        <w:rPr>
          <w:b/>
          <w:i/>
          <w:sz w:val="28"/>
          <w:szCs w:val="28"/>
        </w:rPr>
        <w:t>ВРЕМЯ ПРОЕКТА:</w:t>
      </w:r>
      <w:r w:rsidRPr="00956458">
        <w:rPr>
          <w:sz w:val="28"/>
          <w:szCs w:val="28"/>
        </w:rPr>
        <w:t xml:space="preserve"> </w:t>
      </w:r>
      <w:proofErr w:type="gramStart"/>
      <w:r w:rsidRPr="00956458">
        <w:rPr>
          <w:sz w:val="28"/>
          <w:szCs w:val="28"/>
        </w:rPr>
        <w:t>краткосрочный</w:t>
      </w:r>
      <w:proofErr w:type="gramEnd"/>
    </w:p>
    <w:p w:rsidR="00956458" w:rsidRPr="00956458" w:rsidRDefault="00956458" w:rsidP="00956458">
      <w:pPr>
        <w:ind w:left="-142"/>
        <w:rPr>
          <w:sz w:val="28"/>
          <w:szCs w:val="28"/>
        </w:rPr>
      </w:pPr>
      <w:r w:rsidRPr="00956458">
        <w:rPr>
          <w:b/>
          <w:i/>
          <w:sz w:val="28"/>
          <w:szCs w:val="28"/>
        </w:rPr>
        <w:t>УЧАСТНИКИ ПРОЕКТА:</w:t>
      </w:r>
      <w:r w:rsidRPr="00956458">
        <w:rPr>
          <w:sz w:val="28"/>
          <w:szCs w:val="28"/>
        </w:rPr>
        <w:t xml:space="preserve">  дети, воспитатели старшей группы и их родители</w:t>
      </w:r>
    </w:p>
    <w:p w:rsidR="00956458" w:rsidRPr="00956458" w:rsidRDefault="00956458" w:rsidP="00956458">
      <w:pPr>
        <w:ind w:left="-142"/>
        <w:rPr>
          <w:sz w:val="28"/>
          <w:szCs w:val="28"/>
        </w:rPr>
      </w:pPr>
      <w:r w:rsidRPr="00956458">
        <w:rPr>
          <w:b/>
          <w:i/>
          <w:sz w:val="28"/>
          <w:szCs w:val="28"/>
        </w:rPr>
        <w:t>ЦЕЛЬ ПРОЕКТА:</w:t>
      </w:r>
      <w:r w:rsidRPr="00956458">
        <w:rPr>
          <w:sz w:val="28"/>
          <w:szCs w:val="28"/>
        </w:rPr>
        <w:t xml:space="preserve"> </w:t>
      </w:r>
      <w:bookmarkStart w:id="0" w:name="more"/>
      <w:bookmarkEnd w:id="0"/>
      <w:r w:rsidRPr="00956458">
        <w:rPr>
          <w:sz w:val="28"/>
          <w:szCs w:val="28"/>
        </w:rPr>
        <w:t xml:space="preserve">воспитывать у детей нравственные качества: желание быть добрым, щедрым, помогать другим, дорожить дружбой. </w:t>
      </w:r>
    </w:p>
    <w:p w:rsidR="00956458" w:rsidRPr="00956458" w:rsidRDefault="00956458" w:rsidP="00956458">
      <w:pPr>
        <w:ind w:left="-142"/>
        <w:rPr>
          <w:sz w:val="28"/>
          <w:szCs w:val="28"/>
        </w:rPr>
      </w:pPr>
    </w:p>
    <w:p w:rsidR="00956458" w:rsidRPr="00956458" w:rsidRDefault="00956458" w:rsidP="00956458">
      <w:pPr>
        <w:ind w:left="-142"/>
        <w:rPr>
          <w:b/>
          <w:i/>
          <w:sz w:val="28"/>
          <w:szCs w:val="28"/>
        </w:rPr>
      </w:pPr>
      <w:r w:rsidRPr="00956458">
        <w:rPr>
          <w:b/>
          <w:i/>
          <w:sz w:val="28"/>
          <w:szCs w:val="28"/>
        </w:rPr>
        <w:t>ЗАДАЧИ:</w:t>
      </w:r>
    </w:p>
    <w:p w:rsidR="00956458" w:rsidRPr="00956458" w:rsidRDefault="00956458" w:rsidP="00956458">
      <w:pPr>
        <w:pStyle w:val="a5"/>
        <w:rPr>
          <w:sz w:val="28"/>
          <w:szCs w:val="28"/>
        </w:rPr>
      </w:pPr>
      <w:r w:rsidRPr="00956458">
        <w:rPr>
          <w:sz w:val="28"/>
          <w:szCs w:val="28"/>
        </w:rPr>
        <w:t>1. Поддерживать у детей  интерес  к  художественным произведениям вологодских поэтов и писателей.</w:t>
      </w:r>
    </w:p>
    <w:p w:rsidR="00956458" w:rsidRPr="00956458" w:rsidRDefault="00956458" w:rsidP="00956458">
      <w:pPr>
        <w:pStyle w:val="a5"/>
        <w:rPr>
          <w:sz w:val="28"/>
          <w:szCs w:val="28"/>
        </w:rPr>
      </w:pPr>
      <w:r w:rsidRPr="00956458">
        <w:rPr>
          <w:sz w:val="28"/>
          <w:szCs w:val="28"/>
        </w:rPr>
        <w:t xml:space="preserve">      2.  Способствовать выражению отношения к литературным произведениям В. И. Белова и Т. Л, Петуховой  в разных видах творческой деятельности.</w:t>
      </w:r>
    </w:p>
    <w:p w:rsidR="00956458" w:rsidRPr="00956458" w:rsidRDefault="00956458" w:rsidP="00956458">
      <w:pPr>
        <w:pStyle w:val="a5"/>
        <w:rPr>
          <w:sz w:val="28"/>
          <w:szCs w:val="28"/>
        </w:rPr>
      </w:pPr>
      <w:r w:rsidRPr="00956458">
        <w:rPr>
          <w:sz w:val="28"/>
          <w:szCs w:val="28"/>
        </w:rPr>
        <w:t xml:space="preserve">   </w:t>
      </w:r>
      <w:r w:rsidRPr="00956458">
        <w:rPr>
          <w:spacing w:val="-17"/>
          <w:sz w:val="28"/>
          <w:szCs w:val="28"/>
        </w:rPr>
        <w:t xml:space="preserve"> 3.  </w:t>
      </w:r>
      <w:r w:rsidRPr="00956458">
        <w:rPr>
          <w:sz w:val="28"/>
          <w:szCs w:val="28"/>
        </w:rPr>
        <w:t xml:space="preserve">Развивать познавательную активность, </w:t>
      </w:r>
      <w:r w:rsidRPr="00956458">
        <w:rPr>
          <w:bCs/>
          <w:sz w:val="28"/>
          <w:szCs w:val="28"/>
        </w:rPr>
        <w:t xml:space="preserve">интеллектуальную инициативу; </w:t>
      </w:r>
      <w:r w:rsidRPr="00956458">
        <w:rPr>
          <w:sz w:val="28"/>
          <w:szCs w:val="28"/>
        </w:rPr>
        <w:t xml:space="preserve"> творческие способности дошкольников.               </w:t>
      </w:r>
    </w:p>
    <w:p w:rsidR="00956458" w:rsidRDefault="00956458" w:rsidP="00956458">
      <w:pPr>
        <w:pStyle w:val="a5"/>
        <w:rPr>
          <w:spacing w:val="-17"/>
          <w:sz w:val="28"/>
          <w:szCs w:val="28"/>
        </w:rPr>
      </w:pPr>
      <w:r w:rsidRPr="00956458">
        <w:rPr>
          <w:sz w:val="28"/>
          <w:szCs w:val="28"/>
        </w:rPr>
        <w:t xml:space="preserve">    4. Воспитывать</w:t>
      </w:r>
      <w:r w:rsidRPr="00956458">
        <w:rPr>
          <w:spacing w:val="-17"/>
          <w:sz w:val="28"/>
          <w:szCs w:val="28"/>
        </w:rPr>
        <w:t xml:space="preserve"> литературный вкус, способность понимать настроение произведений, ритмичность текста, красоту, образность и выразительность языка.</w:t>
      </w:r>
    </w:p>
    <w:p w:rsidR="00F72AE7" w:rsidRDefault="00F72AE7" w:rsidP="00956458">
      <w:pPr>
        <w:pStyle w:val="a5"/>
        <w:rPr>
          <w:spacing w:val="-17"/>
          <w:sz w:val="28"/>
          <w:szCs w:val="28"/>
        </w:rPr>
      </w:pPr>
    </w:p>
    <w:p w:rsidR="00C45018" w:rsidRDefault="00C45018" w:rsidP="00956458">
      <w:pPr>
        <w:pStyle w:val="a5"/>
        <w:rPr>
          <w:spacing w:val="-17"/>
          <w:sz w:val="28"/>
          <w:szCs w:val="28"/>
        </w:rPr>
      </w:pPr>
    </w:p>
    <w:p w:rsidR="00C45018" w:rsidRDefault="00C45018" w:rsidP="00956458">
      <w:pPr>
        <w:pStyle w:val="a5"/>
        <w:rPr>
          <w:spacing w:val="-17"/>
          <w:sz w:val="28"/>
          <w:szCs w:val="28"/>
        </w:rPr>
      </w:pPr>
    </w:p>
    <w:p w:rsidR="00C45018" w:rsidRDefault="00C45018" w:rsidP="00956458">
      <w:pPr>
        <w:pStyle w:val="a5"/>
        <w:rPr>
          <w:spacing w:val="-17"/>
          <w:sz w:val="28"/>
          <w:szCs w:val="28"/>
        </w:rPr>
      </w:pPr>
    </w:p>
    <w:p w:rsidR="00C45018" w:rsidRDefault="00C45018" w:rsidP="00956458">
      <w:pPr>
        <w:pStyle w:val="a5"/>
        <w:rPr>
          <w:spacing w:val="-17"/>
          <w:sz w:val="28"/>
          <w:szCs w:val="28"/>
        </w:rPr>
      </w:pPr>
    </w:p>
    <w:tbl>
      <w:tblPr>
        <w:tblStyle w:val="a6"/>
        <w:tblW w:w="9945" w:type="dxa"/>
        <w:tblInd w:w="-623" w:type="dxa"/>
        <w:tblLook w:val="04A0" w:firstRow="1" w:lastRow="0" w:firstColumn="1" w:lastColumn="0" w:noHBand="0" w:noVBand="1"/>
      </w:tblPr>
      <w:tblGrid>
        <w:gridCol w:w="1526"/>
        <w:gridCol w:w="4394"/>
        <w:gridCol w:w="4025"/>
      </w:tblGrid>
      <w:tr w:rsidR="00C45018" w:rsidRPr="004959D8" w:rsidTr="00F72AE7">
        <w:trPr>
          <w:trHeight w:val="584"/>
        </w:trPr>
        <w:tc>
          <w:tcPr>
            <w:tcW w:w="1526" w:type="dxa"/>
            <w:hideMark/>
          </w:tcPr>
          <w:p w:rsidR="00C45018" w:rsidRPr="004959D8" w:rsidRDefault="00F72AE7" w:rsidP="0031023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6198D83" wp14:editId="0D56A5D2">
                  <wp:simplePos x="0" y="0"/>
                  <wp:positionH relativeFrom="column">
                    <wp:posOffset>-713105</wp:posOffset>
                  </wp:positionH>
                  <wp:positionV relativeFrom="paragraph">
                    <wp:posOffset>-194310</wp:posOffset>
                  </wp:positionV>
                  <wp:extent cx="7572375" cy="10696575"/>
                  <wp:effectExtent l="0" t="0" r="9525" b="9525"/>
                  <wp:wrapNone/>
                  <wp:docPr id="3" name="Рисунок 3" descr="https://avatanplus.com/files/resources/original/5cdec1799dd7e16ac623c3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nplus.com/files/resources/original/5cdec1799dd7e16ac623c3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018" w:rsidRPr="004959D8">
              <w:rPr>
                <w:b/>
                <w:bCs/>
                <w:kern w:val="24"/>
              </w:rPr>
              <w:t xml:space="preserve">Этапы проекта </w:t>
            </w:r>
          </w:p>
        </w:tc>
        <w:tc>
          <w:tcPr>
            <w:tcW w:w="4394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/>
                <w:bCs/>
                <w:kern w:val="24"/>
              </w:rPr>
              <w:t xml:space="preserve">Деятельность педагога </w:t>
            </w:r>
          </w:p>
        </w:tc>
        <w:tc>
          <w:tcPr>
            <w:tcW w:w="4025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/>
                <w:bCs/>
                <w:kern w:val="24"/>
              </w:rPr>
              <w:t xml:space="preserve">Деятельность детей </w:t>
            </w:r>
          </w:p>
        </w:tc>
        <w:bookmarkStart w:id="1" w:name="_GoBack"/>
        <w:bookmarkEnd w:id="1"/>
      </w:tr>
      <w:tr w:rsidR="00C45018" w:rsidRPr="004959D8" w:rsidTr="00F72AE7">
        <w:trPr>
          <w:trHeight w:val="584"/>
        </w:trPr>
        <w:tc>
          <w:tcPr>
            <w:tcW w:w="1526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 xml:space="preserve">1 этап </w:t>
            </w:r>
          </w:p>
        </w:tc>
        <w:tc>
          <w:tcPr>
            <w:tcW w:w="4394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>Формулирует проблему, цель.</w:t>
            </w:r>
          </w:p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>Вводит игровую ситуацию.</w:t>
            </w:r>
          </w:p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 xml:space="preserve">Формулирует задачи. </w:t>
            </w:r>
          </w:p>
        </w:tc>
        <w:tc>
          <w:tcPr>
            <w:tcW w:w="4025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>Вхождение в проблему.</w:t>
            </w:r>
          </w:p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>Вживание в ситуацию.</w:t>
            </w:r>
          </w:p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 xml:space="preserve">Дополнение задач проекта. </w:t>
            </w:r>
          </w:p>
        </w:tc>
      </w:tr>
      <w:tr w:rsidR="00C45018" w:rsidRPr="004959D8" w:rsidTr="00F72AE7">
        <w:trPr>
          <w:trHeight w:val="584"/>
        </w:trPr>
        <w:tc>
          <w:tcPr>
            <w:tcW w:w="1526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 xml:space="preserve">2 этап </w:t>
            </w:r>
          </w:p>
        </w:tc>
        <w:tc>
          <w:tcPr>
            <w:tcW w:w="4394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>Помогает в планировании работы.</w:t>
            </w:r>
          </w:p>
          <w:p w:rsidR="00C45018" w:rsidRPr="00C43B09" w:rsidRDefault="00C45018" w:rsidP="00310232">
            <w:pPr>
              <w:jc w:val="center"/>
              <w:rPr>
                <w:bCs/>
                <w:color w:val="000000"/>
                <w:kern w:val="24"/>
              </w:rPr>
            </w:pPr>
            <w:r w:rsidRPr="004959D8">
              <w:rPr>
                <w:bCs/>
                <w:color w:val="000000"/>
                <w:kern w:val="24"/>
              </w:rPr>
              <w:t>Организует деятельность</w:t>
            </w:r>
            <w:r w:rsidRPr="00C43B09">
              <w:rPr>
                <w:bCs/>
                <w:color w:val="000000"/>
                <w:kern w:val="24"/>
              </w:rPr>
              <w:t>.</w:t>
            </w:r>
          </w:p>
          <w:p w:rsidR="00C45018" w:rsidRPr="004959D8" w:rsidRDefault="00C45018" w:rsidP="00310232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>Объединение в группы.</w:t>
            </w:r>
          </w:p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</w:p>
        </w:tc>
      </w:tr>
      <w:tr w:rsidR="00C45018" w:rsidRPr="004959D8" w:rsidTr="00F72AE7">
        <w:trPr>
          <w:trHeight w:val="584"/>
        </w:trPr>
        <w:tc>
          <w:tcPr>
            <w:tcW w:w="1526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 xml:space="preserve">3 этап </w:t>
            </w:r>
          </w:p>
        </w:tc>
        <w:tc>
          <w:tcPr>
            <w:tcW w:w="4394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 xml:space="preserve">Оказывает практическую помощь. Направляет и контролирует осуществление проекта. </w:t>
            </w:r>
          </w:p>
        </w:tc>
        <w:tc>
          <w:tcPr>
            <w:tcW w:w="4025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Углубление читательских интересов, литературного опыта; отражение в самостоятельной творческой деятельности</w:t>
            </w:r>
          </w:p>
        </w:tc>
      </w:tr>
      <w:tr w:rsidR="00C45018" w:rsidRPr="004959D8" w:rsidTr="00F72AE7">
        <w:trPr>
          <w:trHeight w:val="584"/>
        </w:trPr>
        <w:tc>
          <w:tcPr>
            <w:tcW w:w="1526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 xml:space="preserve">4 этап </w:t>
            </w:r>
          </w:p>
        </w:tc>
        <w:tc>
          <w:tcPr>
            <w:tcW w:w="4394" w:type="dxa"/>
            <w:hideMark/>
          </w:tcPr>
          <w:p w:rsidR="00C45018" w:rsidRDefault="00C45018" w:rsidP="00310232">
            <w:pPr>
              <w:jc w:val="center"/>
              <w:rPr>
                <w:bCs/>
                <w:color w:val="000000"/>
                <w:kern w:val="24"/>
              </w:rPr>
            </w:pPr>
            <w:r w:rsidRPr="004959D8">
              <w:rPr>
                <w:bCs/>
                <w:color w:val="000000"/>
                <w:kern w:val="24"/>
              </w:rPr>
              <w:t xml:space="preserve">Подготовка  и участие в презентации проекта. </w:t>
            </w:r>
          </w:p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Разработка спектакля-презентации</w:t>
            </w:r>
          </w:p>
        </w:tc>
        <w:tc>
          <w:tcPr>
            <w:tcW w:w="4025" w:type="dxa"/>
            <w:hideMark/>
          </w:tcPr>
          <w:p w:rsidR="00C45018" w:rsidRPr="004959D8" w:rsidRDefault="00C45018" w:rsidP="00310232">
            <w:pPr>
              <w:jc w:val="center"/>
              <w:rPr>
                <w:rFonts w:ascii="Arial" w:hAnsi="Arial" w:cs="Arial"/>
              </w:rPr>
            </w:pPr>
            <w:r w:rsidRPr="004959D8">
              <w:rPr>
                <w:bCs/>
                <w:color w:val="000000"/>
                <w:kern w:val="24"/>
              </w:rPr>
              <w:t xml:space="preserve">Подготовка продукта деятельности к презентации. </w:t>
            </w:r>
            <w:r>
              <w:rPr>
                <w:bCs/>
                <w:color w:val="000000"/>
                <w:kern w:val="24"/>
              </w:rPr>
              <w:t xml:space="preserve">Создание атрибутов. </w:t>
            </w:r>
            <w:r w:rsidRPr="004959D8">
              <w:rPr>
                <w:bCs/>
                <w:color w:val="000000"/>
                <w:kern w:val="24"/>
              </w:rPr>
              <w:t xml:space="preserve">Представление. </w:t>
            </w:r>
          </w:p>
        </w:tc>
      </w:tr>
    </w:tbl>
    <w:p w:rsidR="00C45018" w:rsidRPr="00956458" w:rsidRDefault="00C45018" w:rsidP="00956458">
      <w:pPr>
        <w:pStyle w:val="a5"/>
        <w:rPr>
          <w:spacing w:val="-17"/>
          <w:sz w:val="28"/>
          <w:szCs w:val="28"/>
        </w:rPr>
      </w:pPr>
    </w:p>
    <w:p w:rsidR="00C45018" w:rsidRPr="00F72AE7" w:rsidRDefault="00C45018" w:rsidP="00C45018">
      <w:pPr>
        <w:jc w:val="center"/>
        <w:rPr>
          <w:b/>
        </w:rPr>
      </w:pPr>
      <w:r w:rsidRPr="00F72AE7">
        <w:rPr>
          <w:b/>
        </w:rPr>
        <w:t>ПЛАН РАБОТЫ ПО ПРОЕКТУ</w:t>
      </w:r>
    </w:p>
    <w:p w:rsidR="00C45018" w:rsidRPr="00D27649" w:rsidRDefault="00C45018" w:rsidP="00C45018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678"/>
        <w:gridCol w:w="2835"/>
        <w:gridCol w:w="1559"/>
      </w:tblGrid>
      <w:tr w:rsidR="00C45018" w:rsidRPr="00D27649" w:rsidTr="00210051">
        <w:tc>
          <w:tcPr>
            <w:tcW w:w="876" w:type="dxa"/>
          </w:tcPr>
          <w:p w:rsidR="00C45018" w:rsidRPr="002F0D53" w:rsidRDefault="00C45018" w:rsidP="00310232">
            <w:pPr>
              <w:jc w:val="center"/>
            </w:pPr>
            <w:r w:rsidRPr="002F0D53">
              <w:t>Этапы</w:t>
            </w:r>
          </w:p>
        </w:tc>
        <w:tc>
          <w:tcPr>
            <w:tcW w:w="4678" w:type="dxa"/>
          </w:tcPr>
          <w:p w:rsidR="00C45018" w:rsidRPr="002F0D53" w:rsidRDefault="00C45018" w:rsidP="00310232">
            <w:pPr>
              <w:jc w:val="center"/>
            </w:pPr>
            <w:r w:rsidRPr="002F0D53">
              <w:t>Совместная деятельность воспитателя и детей</w:t>
            </w:r>
          </w:p>
        </w:tc>
        <w:tc>
          <w:tcPr>
            <w:tcW w:w="2835" w:type="dxa"/>
          </w:tcPr>
          <w:p w:rsidR="00C45018" w:rsidRPr="002F0D53" w:rsidRDefault="00C45018" w:rsidP="00310232">
            <w:pPr>
              <w:jc w:val="center"/>
            </w:pPr>
            <w:r w:rsidRPr="002F0D53">
              <w:t>Работа с родителями</w:t>
            </w:r>
          </w:p>
        </w:tc>
        <w:tc>
          <w:tcPr>
            <w:tcW w:w="1559" w:type="dxa"/>
          </w:tcPr>
          <w:p w:rsidR="00C45018" w:rsidRPr="002F0D53" w:rsidRDefault="00C45018" w:rsidP="00310232">
            <w:pPr>
              <w:jc w:val="center"/>
            </w:pPr>
            <w:r w:rsidRPr="002F0D53">
              <w:t>Сроки</w:t>
            </w:r>
          </w:p>
        </w:tc>
      </w:tr>
      <w:tr w:rsidR="00C45018" w:rsidRPr="00D27649" w:rsidTr="00210051">
        <w:tc>
          <w:tcPr>
            <w:tcW w:w="876" w:type="dxa"/>
          </w:tcPr>
          <w:p w:rsidR="00C45018" w:rsidRPr="002F0D53" w:rsidRDefault="00C45018" w:rsidP="00310232">
            <w:pPr>
              <w:jc w:val="center"/>
            </w:pPr>
            <w:r w:rsidRPr="002F0D53">
              <w:rPr>
                <w:lang w:val="en-US"/>
              </w:rPr>
              <w:t>I</w:t>
            </w:r>
          </w:p>
        </w:tc>
        <w:tc>
          <w:tcPr>
            <w:tcW w:w="4678" w:type="dxa"/>
          </w:tcPr>
          <w:p w:rsidR="00C45018" w:rsidRPr="002106B2" w:rsidRDefault="00C45018" w:rsidP="00310232">
            <w:pPr>
              <w:pStyle w:val="a7"/>
              <w:spacing w:after="0" w:line="240" w:lineRule="auto"/>
              <w:ind w:left="9"/>
              <w:rPr>
                <w:rFonts w:ascii="Times New Roman" w:hAnsi="Times New Roman"/>
                <w:b/>
                <w:sz w:val="24"/>
                <w:szCs w:val="24"/>
              </w:rPr>
            </w:pPr>
            <w:r w:rsidRPr="002106B2">
              <w:rPr>
                <w:rFonts w:ascii="Times New Roman" w:hAnsi="Times New Roman"/>
                <w:b/>
                <w:sz w:val="24"/>
                <w:szCs w:val="24"/>
              </w:rPr>
              <w:t>Разработка проекта</w:t>
            </w:r>
          </w:p>
          <w:p w:rsidR="00C45018" w:rsidRPr="002F0D53" w:rsidRDefault="00C45018" w:rsidP="00310232">
            <w:pPr>
              <w:pStyle w:val="a7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2F0D53">
              <w:rPr>
                <w:rFonts w:ascii="Times New Roman" w:hAnsi="Times New Roman"/>
                <w:sz w:val="24"/>
                <w:szCs w:val="24"/>
              </w:rPr>
              <w:t>-сбор информации</w:t>
            </w:r>
          </w:p>
          <w:p w:rsidR="00C45018" w:rsidRPr="002F0D53" w:rsidRDefault="00C45018" w:rsidP="00310232">
            <w:pPr>
              <w:pStyle w:val="a7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2F0D53">
              <w:rPr>
                <w:rFonts w:ascii="Times New Roman" w:hAnsi="Times New Roman"/>
                <w:sz w:val="24"/>
                <w:szCs w:val="24"/>
              </w:rPr>
              <w:t>-планирование работы</w:t>
            </w:r>
          </w:p>
          <w:p w:rsidR="00C45018" w:rsidRPr="002F0D53" w:rsidRDefault="00C45018" w:rsidP="003102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2F0D53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  <w:p w:rsidR="00C45018" w:rsidRPr="002F0D53" w:rsidRDefault="00C45018" w:rsidP="00310232">
            <w:pPr>
              <w:ind w:left="9"/>
            </w:pPr>
            <w:r w:rsidRPr="002F0D53">
              <w:t xml:space="preserve">Беседа с детьми на тему: </w:t>
            </w:r>
          </w:p>
          <w:p w:rsidR="00C45018" w:rsidRPr="002F0D53" w:rsidRDefault="00C45018" w:rsidP="00310232">
            <w:pPr>
              <w:ind w:left="9"/>
            </w:pPr>
            <w:r w:rsidRPr="002F0D53">
              <w:t>«</w:t>
            </w:r>
            <w:r>
              <w:t>Что мы знаем о своей малой Родине, о людях, прославивших наш край</w:t>
            </w:r>
            <w:r w:rsidRPr="002F0D53">
              <w:t>?»</w:t>
            </w:r>
          </w:p>
          <w:p w:rsidR="00C45018" w:rsidRPr="002F0D53" w:rsidRDefault="00C45018" w:rsidP="00310232">
            <w:pPr>
              <w:ind w:left="9"/>
            </w:pPr>
            <w:r>
              <w:t>Цель: выявить знания детей, поддержать познавательный интерес.</w:t>
            </w:r>
          </w:p>
          <w:p w:rsidR="00C45018" w:rsidRPr="002F0D53" w:rsidRDefault="00C45018" w:rsidP="003102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2F0D53">
              <w:rPr>
                <w:rFonts w:ascii="Times New Roman" w:hAnsi="Times New Roman"/>
                <w:sz w:val="24"/>
                <w:szCs w:val="24"/>
              </w:rPr>
              <w:t>Обсуждение проекта и координация действий участников</w:t>
            </w:r>
          </w:p>
          <w:p w:rsidR="00C45018" w:rsidRPr="002F0D53" w:rsidRDefault="00C45018" w:rsidP="00310232">
            <w:pPr>
              <w:ind w:left="9"/>
            </w:pPr>
            <w:r w:rsidRPr="002F0D53">
              <w:t>- постановка целей и задач</w:t>
            </w:r>
          </w:p>
          <w:p w:rsidR="00C45018" w:rsidRPr="002F0D53" w:rsidRDefault="00C45018" w:rsidP="00310232">
            <w:pPr>
              <w:ind w:left="9"/>
            </w:pPr>
            <w:r w:rsidRPr="002F0D53">
              <w:t>- обсуждение плана работы над проектом</w:t>
            </w:r>
          </w:p>
        </w:tc>
        <w:tc>
          <w:tcPr>
            <w:tcW w:w="2835" w:type="dxa"/>
          </w:tcPr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>
            <w:r w:rsidRPr="002F0D53">
              <w:t>Оформление информации о педагогическом  проекте</w:t>
            </w:r>
          </w:p>
          <w:p w:rsidR="00C45018" w:rsidRPr="002F0D53" w:rsidRDefault="00C45018" w:rsidP="00310232"/>
          <w:p w:rsidR="00C45018" w:rsidRPr="002F0D53" w:rsidRDefault="00C45018" w:rsidP="00310232">
            <w:r w:rsidRPr="002F0D53">
              <w:t>Анкетирование родителей</w:t>
            </w:r>
          </w:p>
        </w:tc>
        <w:tc>
          <w:tcPr>
            <w:tcW w:w="1559" w:type="dxa"/>
          </w:tcPr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>
            <w:r w:rsidRPr="002F0D53">
              <w:t>1 неделя</w:t>
            </w:r>
          </w:p>
        </w:tc>
      </w:tr>
      <w:tr w:rsidR="00C45018" w:rsidRPr="00D27649" w:rsidTr="00210051">
        <w:tc>
          <w:tcPr>
            <w:tcW w:w="876" w:type="dxa"/>
          </w:tcPr>
          <w:p w:rsidR="00C45018" w:rsidRDefault="00C45018" w:rsidP="00310232">
            <w:pPr>
              <w:jc w:val="center"/>
            </w:pPr>
          </w:p>
          <w:p w:rsidR="00C45018" w:rsidRPr="008F4DDC" w:rsidRDefault="00C45018" w:rsidP="00310232">
            <w:pPr>
              <w:jc w:val="center"/>
              <w:rPr>
                <w:lang w:val="en-US"/>
              </w:rPr>
            </w:pPr>
            <w:r w:rsidRPr="002F0D53"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4678" w:type="dxa"/>
          </w:tcPr>
          <w:p w:rsidR="00C45018" w:rsidRPr="00014180" w:rsidRDefault="00C45018" w:rsidP="00310232">
            <w:pPr>
              <w:jc w:val="center"/>
              <w:rPr>
                <w:b/>
              </w:rPr>
            </w:pPr>
            <w:r w:rsidRPr="00014180">
              <w:rPr>
                <w:b/>
              </w:rPr>
              <w:t>Выполнение проекта</w:t>
            </w:r>
          </w:p>
          <w:p w:rsidR="00C45018" w:rsidRPr="00014180" w:rsidRDefault="00C45018" w:rsidP="00310232">
            <w:r w:rsidRPr="00014180">
              <w:t>Игровая обучающая ситуация « Моя малая Родина» (в произведениях поэтов</w:t>
            </w:r>
            <w:r>
              <w:t>-вологжан</w:t>
            </w:r>
            <w:r w:rsidRPr="00014180">
              <w:t>)</w:t>
            </w:r>
          </w:p>
          <w:p w:rsidR="00C45018" w:rsidRDefault="00C45018" w:rsidP="00310232">
            <w:r w:rsidRPr="00014180">
              <w:t>Цель: расширять понятие «малая Родина», приобщать к истокам родной культуры, духовных ценностей.</w:t>
            </w:r>
          </w:p>
          <w:p w:rsidR="00C45018" w:rsidRDefault="00C45018" w:rsidP="00310232"/>
          <w:p w:rsidR="00C45018" w:rsidRPr="00014180" w:rsidRDefault="00C45018" w:rsidP="00310232">
            <w:r w:rsidRPr="00014180">
              <w:t>Оформление  выставки  книг Т. Л. Петуховой и В. И. Белова</w:t>
            </w:r>
          </w:p>
          <w:p w:rsidR="00C45018" w:rsidRPr="00014180" w:rsidRDefault="00C45018" w:rsidP="00210051">
            <w:pPr>
              <w:pStyle w:val="a5"/>
            </w:pPr>
            <w:r w:rsidRPr="00014180">
              <w:rPr>
                <w:spacing w:val="-2"/>
              </w:rPr>
              <w:t>Цель</w:t>
            </w:r>
            <w:r w:rsidRPr="00210051">
              <w:t>: поддерживать</w:t>
            </w:r>
            <w:r>
              <w:rPr>
                <w:spacing w:val="-2"/>
              </w:rPr>
              <w:t xml:space="preserve"> у детей познавательный интерес, </w:t>
            </w:r>
            <w:r w:rsidRPr="00C53ABB">
              <w:t>способность понимать настроение  произведения</w:t>
            </w:r>
            <w:r w:rsidRPr="00014180">
              <w:rPr>
                <w:spacing w:val="-2"/>
              </w:rPr>
              <w:t>.</w:t>
            </w:r>
          </w:p>
          <w:p w:rsidR="00C45018" w:rsidRDefault="00C45018" w:rsidP="00310232"/>
          <w:p w:rsidR="00C45018" w:rsidRPr="00014180" w:rsidRDefault="00C45018" w:rsidP="00310232">
            <w:pPr>
              <w:rPr>
                <w:spacing w:val="-1"/>
              </w:rPr>
            </w:pPr>
            <w:r w:rsidRPr="00014180">
              <w:rPr>
                <w:spacing w:val="-2"/>
              </w:rPr>
              <w:t>Рассматривание книг, иллю</w:t>
            </w:r>
            <w:r w:rsidRPr="00014180">
              <w:rPr>
                <w:spacing w:val="-2"/>
              </w:rPr>
              <w:softHyphen/>
            </w:r>
            <w:r w:rsidRPr="00014180">
              <w:t xml:space="preserve">страций по произведениям </w:t>
            </w:r>
            <w:r w:rsidRPr="00014180">
              <w:rPr>
                <w:spacing w:val="-1"/>
              </w:rPr>
              <w:t>Т. Л. Петуховой и В. И. Белова.</w:t>
            </w:r>
          </w:p>
          <w:p w:rsidR="00C45018" w:rsidRDefault="00C45018" w:rsidP="00310232">
            <w:pPr>
              <w:rPr>
                <w:spacing w:val="2"/>
              </w:rPr>
            </w:pPr>
            <w:r w:rsidRPr="00014180">
              <w:rPr>
                <w:spacing w:val="1"/>
              </w:rPr>
              <w:t>Цель: вызвать эмоциональный отклик у детей, воспитывать </w:t>
            </w:r>
            <w:r w:rsidRPr="00014180">
              <w:rPr>
                <w:spacing w:val="2"/>
              </w:rPr>
              <w:t xml:space="preserve">у детей внимание, </w:t>
            </w:r>
            <w:r>
              <w:rPr>
                <w:spacing w:val="2"/>
              </w:rPr>
              <w:t xml:space="preserve">интерес </w:t>
            </w:r>
            <w:r w:rsidRPr="00014180">
              <w:rPr>
                <w:spacing w:val="2"/>
              </w:rPr>
              <w:t>к творчеству поэтов-земляков</w:t>
            </w:r>
          </w:p>
          <w:p w:rsidR="00C45018" w:rsidRPr="00014180" w:rsidRDefault="00C45018" w:rsidP="00310232"/>
          <w:p w:rsidR="00C45018" w:rsidRPr="00014180" w:rsidRDefault="00C45018" w:rsidP="00310232">
            <w:pPr>
              <w:rPr>
                <w:spacing w:val="-3"/>
              </w:rPr>
            </w:pPr>
            <w:r w:rsidRPr="00014180">
              <w:rPr>
                <w:spacing w:val="3"/>
              </w:rPr>
              <w:t>Просмотр фрагментов пре</w:t>
            </w:r>
            <w:r w:rsidRPr="00014180">
              <w:rPr>
                <w:spacing w:val="3"/>
              </w:rPr>
              <w:softHyphen/>
            </w:r>
            <w:r w:rsidRPr="00014180">
              <w:t xml:space="preserve">зентации «Подарим детям </w:t>
            </w:r>
            <w:r w:rsidRPr="00014180">
              <w:rPr>
                <w:spacing w:val="-3"/>
              </w:rPr>
              <w:t>радость, свет</w:t>
            </w:r>
            <w:r>
              <w:rPr>
                <w:spacing w:val="-3"/>
              </w:rPr>
              <w:t>…</w:t>
            </w:r>
            <w:r w:rsidRPr="00014180">
              <w:rPr>
                <w:spacing w:val="-3"/>
              </w:rPr>
              <w:t>» </w:t>
            </w:r>
          </w:p>
          <w:p w:rsidR="00C45018" w:rsidRDefault="00C45018" w:rsidP="00310232">
            <w:r w:rsidRPr="00014180">
              <w:rPr>
                <w:spacing w:val="-1"/>
              </w:rPr>
              <w:t xml:space="preserve">Цель: познакомить детей с биографией и </w:t>
            </w:r>
            <w:r w:rsidRPr="00014180">
              <w:rPr>
                <w:spacing w:val="-1"/>
              </w:rPr>
              <w:lastRenderedPageBreak/>
              <w:t xml:space="preserve">творчеством </w:t>
            </w:r>
            <w:proofErr w:type="spellStart"/>
            <w:r w:rsidRPr="00014180">
              <w:rPr>
                <w:spacing w:val="-1"/>
              </w:rPr>
              <w:t>Т.Л.</w:t>
            </w:r>
            <w:r w:rsidRPr="00014180">
              <w:t>Петуховой</w:t>
            </w:r>
            <w:proofErr w:type="spellEnd"/>
            <w:r w:rsidRPr="00014180">
              <w:t xml:space="preserve"> и В. И. Белова, воспитывать гордость за талантливых земляков, которые прославляют наш родной край.</w:t>
            </w:r>
          </w:p>
          <w:p w:rsidR="00C45018" w:rsidRDefault="00F72AE7" w:rsidP="00310232">
            <w:pPr>
              <w:rPr>
                <w:spacing w:val="3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FD16945" wp14:editId="2FC06BB6">
                  <wp:simplePos x="0" y="0"/>
                  <wp:positionH relativeFrom="column">
                    <wp:posOffset>-1254760</wp:posOffset>
                  </wp:positionH>
                  <wp:positionV relativeFrom="paragraph">
                    <wp:posOffset>-872490</wp:posOffset>
                  </wp:positionV>
                  <wp:extent cx="7572375" cy="10696575"/>
                  <wp:effectExtent l="0" t="0" r="9525" b="9525"/>
                  <wp:wrapNone/>
                  <wp:docPr id="4" name="Рисунок 4" descr="https://avatanplus.com/files/resources/original/5cdec1799dd7e16ac623c3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nplus.com/files/resources/original/5cdec1799dd7e16ac623c3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18" w:rsidRPr="00014180" w:rsidRDefault="00C45018" w:rsidP="00310232">
            <w:r w:rsidRPr="00014180">
              <w:rPr>
                <w:spacing w:val="3"/>
              </w:rPr>
              <w:t>Чтение произведений по</w:t>
            </w:r>
            <w:r w:rsidRPr="00014180">
              <w:rPr>
                <w:spacing w:val="3"/>
              </w:rPr>
              <w:softHyphen/>
            </w:r>
            <w:r w:rsidRPr="00014180">
              <w:t xml:space="preserve">этессы </w:t>
            </w:r>
            <w:proofErr w:type="spellStart"/>
            <w:r w:rsidRPr="00014180">
              <w:rPr>
                <w:spacing w:val="-1"/>
              </w:rPr>
              <w:t>Т.Л.</w:t>
            </w:r>
            <w:r w:rsidRPr="00014180">
              <w:t>Петуховой</w:t>
            </w:r>
            <w:proofErr w:type="spellEnd"/>
            <w:r w:rsidRPr="00014180">
              <w:t xml:space="preserve"> в вечернее время без </w:t>
            </w:r>
            <w:r w:rsidRPr="00014180">
              <w:rPr>
                <w:spacing w:val="-1"/>
              </w:rPr>
              <w:t>комментариев и вопросов</w:t>
            </w:r>
            <w:r w:rsidRPr="00014180">
              <w:t xml:space="preserve"> </w:t>
            </w:r>
          </w:p>
          <w:p w:rsidR="00C45018" w:rsidRPr="00014180" w:rsidRDefault="00C45018" w:rsidP="00310232">
            <w:r w:rsidRPr="00014180">
              <w:t xml:space="preserve">Цель: </w:t>
            </w:r>
            <w:r w:rsidRPr="00D3012C">
              <w:rPr>
                <w:color w:val="222222"/>
                <w:spacing w:val="-20"/>
              </w:rPr>
              <w:t>Способствовать выражению отношения к литературным произведениям</w:t>
            </w:r>
            <w:proofErr w:type="gramStart"/>
            <w:r w:rsidRPr="00D3012C">
              <w:rPr>
                <w:color w:val="222222"/>
                <w:spacing w:val="-20"/>
              </w:rPr>
              <w:t xml:space="preserve"> </w:t>
            </w:r>
            <w:r>
              <w:t>;</w:t>
            </w:r>
            <w:proofErr w:type="gramEnd"/>
            <w:r w:rsidRPr="00014180">
              <w:t xml:space="preserve">  воспитывать нравственные чувства доброту, отзывчивость.</w:t>
            </w:r>
          </w:p>
          <w:p w:rsidR="00C45018" w:rsidRDefault="00C45018" w:rsidP="00310232"/>
          <w:p w:rsidR="00C45018" w:rsidRPr="00014180" w:rsidRDefault="00C45018" w:rsidP="00310232">
            <w:r>
              <w:t xml:space="preserve">Интегрированное занятие </w:t>
            </w:r>
            <w:r w:rsidRPr="00014180">
              <w:t>«Родники народной поэзии»</w:t>
            </w:r>
          </w:p>
          <w:p w:rsidR="00C45018" w:rsidRPr="00014180" w:rsidRDefault="00C45018" w:rsidP="00310232">
            <w:r>
              <w:t>Задачи</w:t>
            </w:r>
            <w:r w:rsidRPr="00014180">
              <w:t xml:space="preserve">: </w:t>
            </w:r>
            <w:r>
              <w:t xml:space="preserve">расширить и углубить знания детей о произведениях </w:t>
            </w:r>
            <w:r w:rsidRPr="00014180">
              <w:t xml:space="preserve"> поэтов-вологжан Т. Л. Петуховой и В. И. Белова, </w:t>
            </w:r>
          </w:p>
          <w:p w:rsidR="00C45018" w:rsidRDefault="00C45018" w:rsidP="00310232">
            <w:r w:rsidRPr="00014180">
              <w:t xml:space="preserve">показать взаимосвязь поэтического творчества с окружающей природой родного края, </w:t>
            </w:r>
            <w:r>
              <w:rPr>
                <w:color w:val="222222"/>
                <w:spacing w:val="-17"/>
              </w:rPr>
              <w:t>в</w:t>
            </w:r>
            <w:r w:rsidRPr="00D3012C">
              <w:rPr>
                <w:color w:val="222222"/>
                <w:spacing w:val="-17"/>
              </w:rPr>
              <w:t>оспитывать литературный вкус, способность понимать настроение произведений, ритмичность текста, красоту, образность и выразительность языка</w:t>
            </w:r>
            <w:r>
              <w:rPr>
                <w:color w:val="222222"/>
                <w:spacing w:val="-17"/>
              </w:rPr>
              <w:t>.</w:t>
            </w:r>
          </w:p>
          <w:p w:rsidR="00C45018" w:rsidRDefault="00C45018" w:rsidP="00310232"/>
          <w:p w:rsidR="00C45018" w:rsidRDefault="00C45018" w:rsidP="00310232">
            <w:r>
              <w:t>Работа в творческой мастерской:</w:t>
            </w:r>
          </w:p>
          <w:p w:rsidR="00C45018" w:rsidRPr="00014180" w:rsidRDefault="00C45018" w:rsidP="00310232">
            <w:r>
              <w:t>- Рисование</w:t>
            </w:r>
            <w:r w:rsidRPr="00014180">
              <w:t xml:space="preserve"> «Что такое доброта»</w:t>
            </w:r>
          </w:p>
          <w:p w:rsidR="00C45018" w:rsidRPr="00014180" w:rsidRDefault="00C45018" w:rsidP="00310232">
            <w:r w:rsidRPr="00014180">
              <w:t>Цель: развивать творчество детей, фантазию, художественные способности.</w:t>
            </w:r>
          </w:p>
          <w:p w:rsidR="00C45018" w:rsidRPr="00014180" w:rsidRDefault="00C45018" w:rsidP="00310232">
            <w:r w:rsidRPr="00014180">
              <w:t xml:space="preserve"> </w:t>
            </w:r>
            <w:r>
              <w:t xml:space="preserve">- </w:t>
            </w:r>
            <w:r w:rsidRPr="00014180">
              <w:t>Лепка животных по произведению В. И. Белова « Рассказы о всякой живности»</w:t>
            </w:r>
          </w:p>
          <w:p w:rsidR="00C45018" w:rsidRDefault="00C45018" w:rsidP="00310232">
            <w:r w:rsidRPr="00014180">
              <w:t>Цель:</w:t>
            </w:r>
            <w:r w:rsidRPr="00D3012C">
              <w:rPr>
                <w:color w:val="222222"/>
                <w:spacing w:val="-20"/>
              </w:rPr>
              <w:t xml:space="preserve"> </w:t>
            </w:r>
            <w:r>
              <w:rPr>
                <w:color w:val="222222"/>
                <w:spacing w:val="-20"/>
              </w:rPr>
              <w:t>с</w:t>
            </w:r>
            <w:r w:rsidRPr="00D3012C">
              <w:rPr>
                <w:color w:val="222222"/>
                <w:spacing w:val="-20"/>
              </w:rPr>
              <w:t>пособствовать выражению отношения</w:t>
            </w:r>
            <w:r>
              <w:rPr>
                <w:color w:val="222222"/>
                <w:spacing w:val="-20"/>
              </w:rPr>
              <w:t xml:space="preserve"> к героям произведений</w:t>
            </w:r>
            <w:r w:rsidRPr="00014180">
              <w:t>, воспитывать доброе и заботливое отношение</w:t>
            </w:r>
            <w:r>
              <w:t xml:space="preserve"> ко всему живому</w:t>
            </w:r>
            <w:r w:rsidRPr="00014180">
              <w:t>.</w:t>
            </w:r>
          </w:p>
          <w:p w:rsidR="00C45018" w:rsidRPr="00014180" w:rsidRDefault="00C45018" w:rsidP="00310232"/>
          <w:p w:rsidR="00C45018" w:rsidRPr="00014180" w:rsidRDefault="00C45018" w:rsidP="00310232">
            <w:pPr>
              <w:ind w:left="9"/>
            </w:pPr>
            <w:r w:rsidRPr="00014180">
              <w:rPr>
                <w:spacing w:val="-2"/>
              </w:rPr>
              <w:t>Конкурс чтецов по произве</w:t>
            </w:r>
            <w:r w:rsidRPr="00014180">
              <w:rPr>
                <w:spacing w:val="-2"/>
              </w:rPr>
              <w:softHyphen/>
            </w:r>
            <w:r w:rsidRPr="00014180">
              <w:t xml:space="preserve">дениям Т.Л. Петуховой. </w:t>
            </w:r>
          </w:p>
          <w:p w:rsidR="00C45018" w:rsidRDefault="00C45018" w:rsidP="00310232">
            <w:r w:rsidRPr="00014180">
              <w:rPr>
                <w:spacing w:val="-2"/>
              </w:rPr>
              <w:t xml:space="preserve">Цель: </w:t>
            </w:r>
            <w:r>
              <w:rPr>
                <w:spacing w:val="-2"/>
              </w:rPr>
              <w:t>Обобщить и систематизировать</w:t>
            </w:r>
            <w:r w:rsidRPr="00014180">
              <w:rPr>
                <w:spacing w:val="-2"/>
              </w:rPr>
              <w:t xml:space="preserve"> знаний детей о литературном творчестве вологодской поэтессы Т. Л. Петуховой, </w:t>
            </w:r>
          </w:p>
          <w:p w:rsidR="00C45018" w:rsidRDefault="00C45018" w:rsidP="00310232">
            <w:pPr>
              <w:rPr>
                <w:color w:val="222222"/>
                <w:spacing w:val="-20"/>
              </w:rPr>
            </w:pPr>
            <w:r>
              <w:rPr>
                <w:color w:val="222222"/>
                <w:spacing w:val="-20"/>
              </w:rPr>
              <w:t>с</w:t>
            </w:r>
            <w:r w:rsidRPr="00D3012C">
              <w:rPr>
                <w:color w:val="222222"/>
                <w:spacing w:val="-20"/>
              </w:rPr>
              <w:t xml:space="preserve">пособствовать выражению отношения к литературным произведениям </w:t>
            </w:r>
          </w:p>
          <w:p w:rsidR="00C45018" w:rsidRDefault="00C45018" w:rsidP="00310232">
            <w:pPr>
              <w:rPr>
                <w:color w:val="222222"/>
                <w:spacing w:val="-20"/>
              </w:rPr>
            </w:pPr>
          </w:p>
          <w:p w:rsidR="00C45018" w:rsidRPr="00014180" w:rsidRDefault="00C45018" w:rsidP="00310232">
            <w:r w:rsidRPr="00014180">
              <w:t xml:space="preserve">Сюжетно – ролевая игра «Библиотека» </w:t>
            </w:r>
          </w:p>
          <w:p w:rsidR="00C45018" w:rsidRDefault="00C45018" w:rsidP="00310232">
            <w:r>
              <w:t xml:space="preserve">Цель: закрепить умения </w:t>
            </w:r>
            <w:r w:rsidRPr="00014180">
              <w:t>детей ставить друг другу игровые (разнообраз</w:t>
            </w:r>
            <w:r w:rsidRPr="00014180">
              <w:softHyphen/>
            </w:r>
            <w:r w:rsidRPr="00014180">
              <w:rPr>
                <w:spacing w:val="-2"/>
              </w:rPr>
              <w:t xml:space="preserve">ные) задачи, </w:t>
            </w:r>
            <w:r w:rsidRPr="00014180">
              <w:t>выбирать любые предметные способы решения </w:t>
            </w:r>
            <w:r w:rsidRPr="00014180">
              <w:rPr>
                <w:spacing w:val="-1"/>
              </w:rPr>
              <w:t>игровых задач: обобщённые игровые задачи и действия </w:t>
            </w:r>
            <w:r w:rsidRPr="00014180">
              <w:t>с предметами-заместителями, игровые действия с во</w:t>
            </w:r>
            <w:r w:rsidRPr="00014180">
              <w:softHyphen/>
            </w:r>
            <w:r w:rsidRPr="00014180">
              <w:rPr>
                <w:spacing w:val="-1"/>
              </w:rPr>
              <w:t>ображаемыми предметами. </w:t>
            </w:r>
            <w:r w:rsidRPr="00014180">
              <w:t xml:space="preserve"> </w:t>
            </w:r>
          </w:p>
          <w:p w:rsidR="00C45018" w:rsidRDefault="00C45018" w:rsidP="00310232">
            <w:pPr>
              <w:rPr>
                <w:spacing w:val="2"/>
              </w:rPr>
            </w:pPr>
          </w:p>
          <w:p w:rsidR="00C45018" w:rsidRPr="00014180" w:rsidRDefault="00C45018" w:rsidP="00310232">
            <w:r w:rsidRPr="00014180">
              <w:rPr>
                <w:spacing w:val="3"/>
              </w:rPr>
              <w:t xml:space="preserve"> </w:t>
            </w:r>
            <w:r>
              <w:rPr>
                <w:spacing w:val="3"/>
              </w:rPr>
              <w:t>Театрально-игровое творчество</w:t>
            </w:r>
          </w:p>
        </w:tc>
        <w:tc>
          <w:tcPr>
            <w:tcW w:w="2835" w:type="dxa"/>
          </w:tcPr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>
            <w:r w:rsidRPr="002F0D53">
              <w:t xml:space="preserve">Папка-передвижка </w:t>
            </w:r>
          </w:p>
          <w:p w:rsidR="00C45018" w:rsidRPr="002F0D53" w:rsidRDefault="00C45018" w:rsidP="00310232">
            <w:r w:rsidRPr="002F0D53">
              <w:t xml:space="preserve">«Это </w:t>
            </w:r>
            <w:r>
              <w:t>интересно: «Великие о  великих»</w:t>
            </w:r>
          </w:p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Pr="002F0D53" w:rsidRDefault="00C45018" w:rsidP="00310232">
            <w:r w:rsidRPr="002F0D53">
              <w:t>Памятка «Поэты-вологжане</w:t>
            </w:r>
            <w:r>
              <w:t xml:space="preserve"> - детям</w:t>
            </w:r>
            <w:r w:rsidRPr="002F0D53">
              <w:t>»</w:t>
            </w:r>
          </w:p>
          <w:p w:rsidR="00C45018" w:rsidRPr="002F0D53" w:rsidRDefault="00C45018" w:rsidP="00310232">
            <w:pPr>
              <w:jc w:val="center"/>
            </w:pPr>
          </w:p>
          <w:p w:rsidR="00C45018" w:rsidRPr="002F0D53" w:rsidRDefault="00C45018" w:rsidP="00310232">
            <w:pPr>
              <w:jc w:val="center"/>
            </w:pPr>
          </w:p>
          <w:p w:rsidR="00C45018" w:rsidRPr="002F0D53" w:rsidRDefault="00C45018" w:rsidP="00310232">
            <w:pPr>
              <w:jc w:val="center"/>
            </w:pPr>
          </w:p>
          <w:p w:rsidR="00C45018" w:rsidRPr="002F0D53" w:rsidRDefault="00C45018" w:rsidP="00310232">
            <w:pPr>
              <w:jc w:val="center"/>
            </w:pPr>
          </w:p>
          <w:p w:rsidR="00C45018" w:rsidRPr="002F0D53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Pr="002F0D53" w:rsidRDefault="00C45018" w:rsidP="00310232">
            <w:pPr>
              <w:rPr>
                <w:spacing w:val="-2"/>
              </w:rPr>
            </w:pPr>
            <w:r w:rsidRPr="002F0D53">
              <w:t>Оформление альбома рисун</w:t>
            </w:r>
            <w:r w:rsidRPr="002F0D53">
              <w:softHyphen/>
            </w:r>
            <w:r w:rsidRPr="002F0D53">
              <w:rPr>
                <w:spacing w:val="-2"/>
              </w:rPr>
              <w:t>ков по произведениям Петуховой Т. Л. «Страна добра»</w:t>
            </w: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r w:rsidRPr="002F0D53">
              <w:t>Участие в выставке совместных рисунков «Мир доброты»</w:t>
            </w:r>
          </w:p>
          <w:p w:rsidR="00C45018" w:rsidRDefault="00C45018" w:rsidP="00310232">
            <w:pPr>
              <w:ind w:left="150"/>
              <w:jc w:val="center"/>
              <w:rPr>
                <w:spacing w:val="-2"/>
              </w:rPr>
            </w:pPr>
          </w:p>
          <w:p w:rsidR="00C45018" w:rsidRPr="00014180" w:rsidRDefault="00C45018" w:rsidP="00310232">
            <w:pPr>
              <w:ind w:left="150"/>
            </w:pPr>
            <w:r w:rsidRPr="00014180">
              <w:rPr>
                <w:spacing w:val="-2"/>
              </w:rPr>
              <w:t>Выставка детских творческих </w:t>
            </w:r>
            <w:r w:rsidRPr="00014180">
              <w:rPr>
                <w:spacing w:val="-3"/>
              </w:rPr>
              <w:t>работ</w:t>
            </w:r>
          </w:p>
          <w:p w:rsidR="00C45018" w:rsidRPr="00014180" w:rsidRDefault="00C45018" w:rsidP="00310232">
            <w:pPr>
              <w:ind w:left="150"/>
            </w:pPr>
            <w:r w:rsidRPr="00014180">
              <w:rPr>
                <w:spacing w:val="3"/>
              </w:rPr>
              <w:t>Цель: показать, как дети отражают свои впечатления от </w:t>
            </w:r>
            <w:r w:rsidRPr="00014180">
              <w:rPr>
                <w:spacing w:val="-1"/>
              </w:rPr>
              <w:t>произведений Т. Л. Петуховой и В. И. Белова в твор</w:t>
            </w:r>
            <w:r w:rsidRPr="00014180">
              <w:rPr>
                <w:spacing w:val="-1"/>
              </w:rPr>
              <w:softHyphen/>
            </w:r>
            <w:r w:rsidRPr="00014180">
              <w:t>честве, используя разные художественные материалы</w:t>
            </w: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>
            <w:pPr>
              <w:jc w:val="center"/>
            </w:pPr>
          </w:p>
          <w:p w:rsidR="00C45018" w:rsidRDefault="00C45018" w:rsidP="00310232"/>
          <w:p w:rsidR="00C45018" w:rsidRPr="002F0D53" w:rsidRDefault="00C45018" w:rsidP="00310232">
            <w:r w:rsidRPr="002F0D53">
              <w:t>Помощь родителей в изг</w:t>
            </w:r>
            <w:r>
              <w:t>отовлении масок для инсценировок</w:t>
            </w:r>
            <w:r w:rsidRPr="002F0D53">
              <w:t xml:space="preserve"> </w:t>
            </w:r>
            <w:r>
              <w:t>произведений</w:t>
            </w:r>
          </w:p>
          <w:p w:rsidR="00C45018" w:rsidRPr="002F0D53" w:rsidRDefault="00C45018" w:rsidP="00310232">
            <w:pPr>
              <w:jc w:val="center"/>
            </w:pPr>
          </w:p>
        </w:tc>
        <w:tc>
          <w:tcPr>
            <w:tcW w:w="1559" w:type="dxa"/>
          </w:tcPr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>
            <w:r w:rsidRPr="002F0D53">
              <w:t>2, 3 неделя</w:t>
            </w:r>
          </w:p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  <w:p w:rsidR="00C45018" w:rsidRPr="002F0D53" w:rsidRDefault="00C45018" w:rsidP="00310232"/>
        </w:tc>
      </w:tr>
      <w:tr w:rsidR="00C45018" w:rsidRPr="00D27649" w:rsidTr="00210051">
        <w:trPr>
          <w:trHeight w:val="1194"/>
        </w:trPr>
        <w:tc>
          <w:tcPr>
            <w:tcW w:w="876" w:type="dxa"/>
          </w:tcPr>
          <w:p w:rsidR="00C45018" w:rsidRDefault="00C45018" w:rsidP="00310232">
            <w:pPr>
              <w:jc w:val="center"/>
            </w:pPr>
          </w:p>
          <w:p w:rsidR="00C45018" w:rsidRPr="002F0D53" w:rsidRDefault="00C45018" w:rsidP="00310232">
            <w:pPr>
              <w:jc w:val="center"/>
            </w:pPr>
            <w:r w:rsidRPr="002F0D53">
              <w:rPr>
                <w:lang w:val="en-US"/>
              </w:rPr>
              <w:t>III</w:t>
            </w:r>
          </w:p>
        </w:tc>
        <w:tc>
          <w:tcPr>
            <w:tcW w:w="4678" w:type="dxa"/>
          </w:tcPr>
          <w:p w:rsidR="00C45018" w:rsidRPr="00014180" w:rsidRDefault="00C45018" w:rsidP="00310232">
            <w:pPr>
              <w:jc w:val="center"/>
              <w:rPr>
                <w:b/>
              </w:rPr>
            </w:pPr>
          </w:p>
          <w:p w:rsidR="00C45018" w:rsidRPr="00014180" w:rsidRDefault="00C45018" w:rsidP="00310232">
            <w:pPr>
              <w:rPr>
                <w:b/>
              </w:rPr>
            </w:pPr>
            <w:r>
              <w:rPr>
                <w:b/>
              </w:rPr>
              <w:t xml:space="preserve">Презентация </w:t>
            </w:r>
            <w:r w:rsidRPr="00014180">
              <w:rPr>
                <w:b/>
              </w:rPr>
              <w:t xml:space="preserve">проекта: </w:t>
            </w:r>
          </w:p>
          <w:p w:rsidR="00C45018" w:rsidRDefault="00C45018" w:rsidP="00310232">
            <w:pPr>
              <w:ind w:left="-426" w:firstLine="426"/>
              <w:jc w:val="center"/>
            </w:pPr>
            <w:r>
              <w:t>Открытое интегрированное занятие с элементами театрализации и ИКТ</w:t>
            </w:r>
          </w:p>
          <w:p w:rsidR="00C45018" w:rsidRPr="00014180" w:rsidRDefault="00C45018" w:rsidP="00F72AE7">
            <w:pPr>
              <w:ind w:left="-426" w:firstLine="426"/>
              <w:jc w:val="center"/>
            </w:pPr>
            <w:r>
              <w:t xml:space="preserve"> </w:t>
            </w:r>
            <w:r w:rsidRPr="008F4DDC">
              <w:t>«Пусть спасет всех доброта»</w:t>
            </w:r>
          </w:p>
        </w:tc>
        <w:tc>
          <w:tcPr>
            <w:tcW w:w="2835" w:type="dxa"/>
          </w:tcPr>
          <w:p w:rsidR="00C45018" w:rsidRPr="002F0D53" w:rsidRDefault="00C45018" w:rsidP="00310232"/>
        </w:tc>
        <w:tc>
          <w:tcPr>
            <w:tcW w:w="1559" w:type="dxa"/>
          </w:tcPr>
          <w:p w:rsidR="00C45018" w:rsidRPr="002F0D53" w:rsidRDefault="00C45018" w:rsidP="00310232"/>
          <w:p w:rsidR="00C45018" w:rsidRDefault="00C45018" w:rsidP="00310232"/>
          <w:p w:rsidR="00C45018" w:rsidRPr="002F0D53" w:rsidRDefault="00C45018" w:rsidP="00310232">
            <w:r w:rsidRPr="002F0D53">
              <w:t>4 неделя</w:t>
            </w:r>
          </w:p>
        </w:tc>
      </w:tr>
    </w:tbl>
    <w:p w:rsidR="00B901F6" w:rsidRPr="00956458" w:rsidRDefault="00B901F6" w:rsidP="00F72AE7">
      <w:pPr>
        <w:jc w:val="center"/>
        <w:rPr>
          <w:sz w:val="28"/>
          <w:szCs w:val="28"/>
        </w:rPr>
      </w:pPr>
    </w:p>
    <w:sectPr w:rsidR="00B901F6" w:rsidRPr="00956458" w:rsidSect="00F72AE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A18"/>
    <w:multiLevelType w:val="hybridMultilevel"/>
    <w:tmpl w:val="045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58"/>
    <w:rsid w:val="00210051"/>
    <w:rsid w:val="00956458"/>
    <w:rsid w:val="00B901F6"/>
    <w:rsid w:val="00C45018"/>
    <w:rsid w:val="00F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5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4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5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4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2019-10-24T11:07:00Z</dcterms:created>
  <dcterms:modified xsi:type="dcterms:W3CDTF">2019-10-24T11:33:00Z</dcterms:modified>
</cp:coreProperties>
</file>